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47AE9B28"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20EB9">
        <w:rPr>
          <w:rFonts w:ascii="Times New Roman" w:hAnsi="Times New Roman"/>
          <w:b/>
          <w:sz w:val="22"/>
          <w:szCs w:val="22"/>
          <w:lang w:val="en-GB"/>
        </w:rPr>
        <w:t xml:space="preserve">Equipment </w:t>
      </w:r>
      <w:r w:rsidR="00481242">
        <w:rPr>
          <w:rFonts w:ascii="Times New Roman" w:hAnsi="Times New Roman"/>
          <w:b/>
          <w:sz w:val="22"/>
          <w:lang w:val="en-GB"/>
        </w:rPr>
        <w:t xml:space="preserve">– Lot </w:t>
      </w:r>
      <w:r w:rsidR="007966B4">
        <w:rPr>
          <w:rFonts w:ascii="Times New Roman" w:hAnsi="Times New Roman"/>
          <w:b/>
          <w:sz w:val="22"/>
          <w:lang w:val="en-GB"/>
        </w:rPr>
        <w:t>2</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357E06D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BD6F70" w:rsidRPr="00B63E0B">
        <w:rPr>
          <w:rFonts w:ascii="Times New Roman" w:hAnsi="Times New Roman"/>
          <w:szCs w:val="28"/>
          <w:lang w:val="en-GB"/>
        </w:rPr>
        <w:t>162/BASTION/3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7966B4" w:rsidRPr="00034B1D" w14:paraId="1E4E36D2" w14:textId="77777777" w:rsidTr="004130AB">
        <w:trPr>
          <w:cantSplit/>
        </w:trPr>
        <w:tc>
          <w:tcPr>
            <w:tcW w:w="1134" w:type="dxa"/>
          </w:tcPr>
          <w:p w14:paraId="64B7506F" w14:textId="384906DB" w:rsidR="007966B4" w:rsidRPr="00034B1D" w:rsidRDefault="007966B4" w:rsidP="007966B4">
            <w:pPr>
              <w:rPr>
                <w:rFonts w:ascii="Times New Roman" w:hAnsi="Times New Roman"/>
                <w:b/>
                <w:highlight w:val="green"/>
                <w:lang w:val="en-GB"/>
              </w:rPr>
            </w:pPr>
            <w:r w:rsidRPr="00471CC6">
              <w:rPr>
                <w:rFonts w:ascii="Times New Roman" w:hAnsi="Times New Roman"/>
                <w:b/>
                <w:sz w:val="22"/>
                <w:lang w:val="en-GB"/>
              </w:rPr>
              <w:t>1</w:t>
            </w:r>
            <w:r>
              <w:rPr>
                <w:rFonts w:ascii="Times New Roman" w:hAnsi="Times New Roman"/>
                <w:b/>
                <w:sz w:val="22"/>
                <w:lang w:val="en-GB"/>
              </w:rPr>
              <w:t xml:space="preserve">. </w:t>
            </w:r>
          </w:p>
        </w:tc>
        <w:tc>
          <w:tcPr>
            <w:tcW w:w="4678" w:type="dxa"/>
          </w:tcPr>
          <w:p w14:paraId="6795A27D" w14:textId="419C37DD" w:rsidR="007966B4" w:rsidRPr="00481242" w:rsidRDefault="007966B4" w:rsidP="007966B4">
            <w:pPr>
              <w:rPr>
                <w:rFonts w:ascii="Times New Roman" w:hAnsi="Times New Roman"/>
                <w:b/>
                <w:lang w:val="en-GB"/>
              </w:rPr>
            </w:pPr>
            <w:proofErr w:type="spellStart"/>
            <w:r w:rsidRPr="00EA6A4D">
              <w:rPr>
                <w:lang w:val="ro-RO"/>
              </w:rPr>
              <w:t>Wi</w:t>
            </w:r>
            <w:proofErr w:type="spellEnd"/>
            <w:r w:rsidRPr="00EA6A4D">
              <w:rPr>
                <w:lang w:val="ro-RO"/>
              </w:rPr>
              <w:t xml:space="preserve">-fi router – </w:t>
            </w:r>
            <w:r w:rsidR="00A93368">
              <w:rPr>
                <w:lang w:val="ro-RO"/>
              </w:rPr>
              <w:t xml:space="preserve">Dual </w:t>
            </w:r>
            <w:proofErr w:type="spellStart"/>
            <w:r w:rsidR="00A93368">
              <w:rPr>
                <w:lang w:val="ro-RO"/>
              </w:rPr>
              <w:t>band</w:t>
            </w:r>
            <w:proofErr w:type="spellEnd"/>
            <w:r w:rsidR="00A93368">
              <w:rPr>
                <w:lang w:val="ro-RO"/>
              </w:rPr>
              <w:t xml:space="preserve">, at </w:t>
            </w:r>
            <w:proofErr w:type="spellStart"/>
            <w:r w:rsidR="00A93368">
              <w:rPr>
                <w:lang w:val="ro-RO"/>
              </w:rPr>
              <w:t>least</w:t>
            </w:r>
            <w:proofErr w:type="spellEnd"/>
            <w:r w:rsidR="00A93368">
              <w:rPr>
                <w:lang w:val="ro-RO"/>
              </w:rPr>
              <w:t xml:space="preserve"> </w:t>
            </w:r>
            <w:proofErr w:type="spellStart"/>
            <w:r w:rsidR="00A93368">
              <w:rPr>
                <w:lang w:val="ro-RO"/>
              </w:rPr>
              <w:t>wi</w:t>
            </w:r>
            <w:proofErr w:type="spellEnd"/>
            <w:r w:rsidR="00A93368">
              <w:rPr>
                <w:lang w:val="ro-RO"/>
              </w:rPr>
              <w:t xml:space="preserve">-fi 6, dual </w:t>
            </w:r>
            <w:proofErr w:type="spellStart"/>
            <w:r w:rsidR="00A93368">
              <w:rPr>
                <w:lang w:val="ro-RO"/>
              </w:rPr>
              <w:t>core</w:t>
            </w:r>
            <w:proofErr w:type="spellEnd"/>
            <w:r w:rsidR="00A93368">
              <w:rPr>
                <w:lang w:val="ro-RO"/>
              </w:rPr>
              <w:t xml:space="preserve"> CPU at </w:t>
            </w:r>
            <w:proofErr w:type="spellStart"/>
            <w:r w:rsidR="00A93368">
              <w:rPr>
                <w:lang w:val="ro-RO"/>
              </w:rPr>
              <w:t>least</w:t>
            </w:r>
            <w:proofErr w:type="spellEnd"/>
            <w:r w:rsidR="00A93368">
              <w:rPr>
                <w:lang w:val="ro-RO"/>
              </w:rPr>
              <w:t xml:space="preserve"> 256 MB RAM</w:t>
            </w:r>
          </w:p>
        </w:tc>
        <w:tc>
          <w:tcPr>
            <w:tcW w:w="4253" w:type="dxa"/>
            <w:vAlign w:val="center"/>
          </w:tcPr>
          <w:p w14:paraId="72879263" w14:textId="77777777" w:rsidR="007966B4" w:rsidRPr="00034B1D" w:rsidRDefault="007966B4" w:rsidP="007966B4">
            <w:pPr>
              <w:rPr>
                <w:rFonts w:ascii="Times New Roman" w:hAnsi="Times New Roman"/>
                <w:b/>
                <w:lang w:val="en-GB"/>
              </w:rPr>
            </w:pPr>
          </w:p>
        </w:tc>
        <w:tc>
          <w:tcPr>
            <w:tcW w:w="2835" w:type="dxa"/>
          </w:tcPr>
          <w:p w14:paraId="5607DF44" w14:textId="77777777" w:rsidR="007966B4" w:rsidRPr="00034B1D" w:rsidRDefault="007966B4" w:rsidP="007966B4">
            <w:pPr>
              <w:rPr>
                <w:rFonts w:ascii="Times New Roman" w:hAnsi="Times New Roman"/>
                <w:b/>
                <w:lang w:val="en-GB"/>
              </w:rPr>
            </w:pPr>
          </w:p>
        </w:tc>
        <w:tc>
          <w:tcPr>
            <w:tcW w:w="1984" w:type="dxa"/>
          </w:tcPr>
          <w:p w14:paraId="070D24EC" w14:textId="77777777" w:rsidR="007966B4" w:rsidRPr="00034B1D" w:rsidRDefault="007966B4" w:rsidP="007966B4">
            <w:pPr>
              <w:tabs>
                <w:tab w:val="left" w:pos="729"/>
              </w:tabs>
              <w:jc w:val="center"/>
              <w:rPr>
                <w:rFonts w:ascii="Times New Roman" w:hAnsi="Times New Roman"/>
                <w:b/>
                <w:lang w:val="en-GB"/>
              </w:rPr>
            </w:pPr>
          </w:p>
        </w:tc>
      </w:tr>
      <w:tr w:rsidR="007966B4" w:rsidRPr="000726B9" w14:paraId="78CAEED0" w14:textId="77777777" w:rsidTr="004130AB">
        <w:trPr>
          <w:cantSplit/>
        </w:trPr>
        <w:tc>
          <w:tcPr>
            <w:tcW w:w="1134" w:type="dxa"/>
          </w:tcPr>
          <w:p w14:paraId="3999DBE6" w14:textId="6498DE7E" w:rsidR="007966B4" w:rsidRPr="00034B1D" w:rsidRDefault="007966B4" w:rsidP="007966B4">
            <w:pPr>
              <w:rPr>
                <w:rFonts w:ascii="Times New Roman" w:hAnsi="Times New Roman"/>
                <w:b/>
                <w:highlight w:val="green"/>
                <w:lang w:val="en-GB"/>
              </w:rPr>
            </w:pPr>
            <w:r>
              <w:rPr>
                <w:rFonts w:ascii="Times New Roman" w:hAnsi="Times New Roman"/>
                <w:b/>
                <w:sz w:val="22"/>
                <w:lang w:val="en-GB"/>
              </w:rPr>
              <w:t>2.</w:t>
            </w:r>
          </w:p>
        </w:tc>
        <w:tc>
          <w:tcPr>
            <w:tcW w:w="4678" w:type="dxa"/>
          </w:tcPr>
          <w:p w14:paraId="5E95D694" w14:textId="42AD5ED2" w:rsidR="007966B4" w:rsidRPr="00D10EF9" w:rsidRDefault="007966B4" w:rsidP="007966B4">
            <w:pPr>
              <w:rPr>
                <w:rFonts w:ascii="Times New Roman" w:hAnsi="Times New Roman"/>
                <w:highlight w:val="yellow"/>
                <w:lang w:val="en-GB"/>
              </w:rPr>
            </w:pPr>
            <w:proofErr w:type="spellStart"/>
            <w:r w:rsidRPr="00EA6A4D">
              <w:rPr>
                <w:lang w:val="ro-RO"/>
              </w:rPr>
              <w:t>External</w:t>
            </w:r>
            <w:proofErr w:type="spellEnd"/>
            <w:r w:rsidRPr="00EA6A4D">
              <w:rPr>
                <w:lang w:val="ro-RO"/>
              </w:rPr>
              <w:t xml:space="preserve"> HDD – </w:t>
            </w:r>
            <w:r w:rsidR="00A93368">
              <w:rPr>
                <w:lang w:val="ro-RO"/>
              </w:rPr>
              <w:t>2TB</w:t>
            </w:r>
          </w:p>
        </w:tc>
        <w:tc>
          <w:tcPr>
            <w:tcW w:w="4253" w:type="dxa"/>
            <w:vAlign w:val="center"/>
          </w:tcPr>
          <w:p w14:paraId="3555C54E" w14:textId="3CC8B763" w:rsidR="007966B4" w:rsidRPr="002B0798" w:rsidRDefault="007966B4" w:rsidP="007966B4">
            <w:pPr>
              <w:rPr>
                <w:rFonts w:ascii="Times New Roman" w:hAnsi="Times New Roman"/>
                <w:b/>
                <w:lang w:val="en-GB"/>
              </w:rPr>
            </w:pPr>
          </w:p>
        </w:tc>
        <w:tc>
          <w:tcPr>
            <w:tcW w:w="2835" w:type="dxa"/>
          </w:tcPr>
          <w:p w14:paraId="367F1D80" w14:textId="77777777" w:rsidR="007966B4" w:rsidRPr="002B0798" w:rsidRDefault="007966B4" w:rsidP="007966B4">
            <w:pPr>
              <w:rPr>
                <w:rFonts w:ascii="Times New Roman" w:hAnsi="Times New Roman"/>
                <w:b/>
                <w:lang w:val="en-GB"/>
              </w:rPr>
            </w:pPr>
          </w:p>
        </w:tc>
        <w:tc>
          <w:tcPr>
            <w:tcW w:w="1984" w:type="dxa"/>
          </w:tcPr>
          <w:p w14:paraId="459B7B03" w14:textId="77777777" w:rsidR="007966B4" w:rsidRPr="002B0798" w:rsidRDefault="007966B4" w:rsidP="007966B4">
            <w:pPr>
              <w:rPr>
                <w:rFonts w:ascii="Times New Roman" w:hAnsi="Times New Roman"/>
                <w:b/>
                <w:lang w:val="en-GB"/>
              </w:rPr>
            </w:pPr>
          </w:p>
        </w:tc>
      </w:tr>
      <w:tr w:rsidR="007966B4" w:rsidRPr="000726B9" w14:paraId="526E7ED3" w14:textId="77777777" w:rsidTr="004130AB">
        <w:trPr>
          <w:cantSplit/>
        </w:trPr>
        <w:tc>
          <w:tcPr>
            <w:tcW w:w="1134" w:type="dxa"/>
          </w:tcPr>
          <w:p w14:paraId="1C38A1C4" w14:textId="579C66EE" w:rsidR="007966B4" w:rsidRPr="000726B9" w:rsidRDefault="007966B4" w:rsidP="007966B4">
            <w:pPr>
              <w:rPr>
                <w:rFonts w:ascii="Times New Roman" w:hAnsi="Times New Roman"/>
                <w:b/>
                <w:highlight w:val="green"/>
                <w:lang w:val="en-GB"/>
              </w:rPr>
            </w:pPr>
            <w:r>
              <w:rPr>
                <w:rFonts w:ascii="Times New Roman" w:hAnsi="Times New Roman"/>
                <w:b/>
                <w:sz w:val="22"/>
                <w:lang w:val="en-GB"/>
              </w:rPr>
              <w:t>3.</w:t>
            </w:r>
          </w:p>
        </w:tc>
        <w:tc>
          <w:tcPr>
            <w:tcW w:w="4678" w:type="dxa"/>
          </w:tcPr>
          <w:p w14:paraId="43A2ADF3" w14:textId="01E515D4" w:rsidR="007966B4" w:rsidRPr="00D10EF9" w:rsidRDefault="007966B4" w:rsidP="007966B4">
            <w:pPr>
              <w:rPr>
                <w:rFonts w:ascii="Times New Roman" w:hAnsi="Times New Roman"/>
                <w:b/>
                <w:highlight w:val="yellow"/>
                <w:lang w:val="en-GB"/>
              </w:rPr>
            </w:pPr>
            <w:proofErr w:type="spellStart"/>
            <w:r w:rsidRPr="00EA6A4D">
              <w:rPr>
                <w:lang w:val="ro-RO"/>
              </w:rPr>
              <w:t>External</w:t>
            </w:r>
            <w:proofErr w:type="spellEnd"/>
            <w:r w:rsidRPr="00EA6A4D">
              <w:rPr>
                <w:lang w:val="ro-RO"/>
              </w:rPr>
              <w:t xml:space="preserve"> SSD – </w:t>
            </w:r>
            <w:r w:rsidR="00A93368">
              <w:rPr>
                <w:lang w:val="ro-RO"/>
              </w:rPr>
              <w:t>2 TB</w:t>
            </w:r>
          </w:p>
        </w:tc>
        <w:tc>
          <w:tcPr>
            <w:tcW w:w="4253" w:type="dxa"/>
          </w:tcPr>
          <w:p w14:paraId="52F823A2" w14:textId="0004083D" w:rsidR="007966B4" w:rsidRPr="002B0798" w:rsidRDefault="007966B4" w:rsidP="007966B4">
            <w:pPr>
              <w:rPr>
                <w:rFonts w:ascii="Times New Roman" w:hAnsi="Times New Roman"/>
                <w:b/>
                <w:lang w:val="en-GB"/>
              </w:rPr>
            </w:pPr>
          </w:p>
        </w:tc>
        <w:tc>
          <w:tcPr>
            <w:tcW w:w="2835" w:type="dxa"/>
          </w:tcPr>
          <w:p w14:paraId="147BEE52" w14:textId="77777777" w:rsidR="007966B4" w:rsidRPr="002B0798" w:rsidRDefault="007966B4" w:rsidP="007966B4">
            <w:pPr>
              <w:rPr>
                <w:rFonts w:ascii="Times New Roman" w:hAnsi="Times New Roman"/>
                <w:b/>
                <w:lang w:val="en-GB"/>
              </w:rPr>
            </w:pPr>
          </w:p>
        </w:tc>
        <w:tc>
          <w:tcPr>
            <w:tcW w:w="1984" w:type="dxa"/>
          </w:tcPr>
          <w:p w14:paraId="71728BEA" w14:textId="77777777" w:rsidR="007966B4" w:rsidRPr="002B0798" w:rsidRDefault="007966B4" w:rsidP="007966B4">
            <w:pPr>
              <w:rPr>
                <w:rFonts w:ascii="Times New Roman" w:hAnsi="Times New Roman"/>
                <w:b/>
                <w:lang w:val="en-GB"/>
              </w:rPr>
            </w:pPr>
          </w:p>
        </w:tc>
      </w:tr>
      <w:tr w:rsidR="007966B4" w:rsidRPr="000726B9" w14:paraId="4609BCFF" w14:textId="77777777">
        <w:trPr>
          <w:cantSplit/>
        </w:trPr>
        <w:tc>
          <w:tcPr>
            <w:tcW w:w="1134" w:type="dxa"/>
          </w:tcPr>
          <w:p w14:paraId="7404575D" w14:textId="2625AC87" w:rsidR="007966B4" w:rsidRPr="000726B9" w:rsidRDefault="007966B4" w:rsidP="007966B4">
            <w:pPr>
              <w:rPr>
                <w:rFonts w:ascii="Times New Roman" w:hAnsi="Times New Roman"/>
                <w:b/>
                <w:highlight w:val="green"/>
                <w:lang w:val="en-GB"/>
              </w:rPr>
            </w:pPr>
            <w:r>
              <w:rPr>
                <w:rFonts w:ascii="Times New Roman" w:hAnsi="Times New Roman"/>
                <w:b/>
                <w:sz w:val="22"/>
                <w:lang w:val="en-GB"/>
              </w:rPr>
              <w:t>4.</w:t>
            </w:r>
          </w:p>
        </w:tc>
        <w:tc>
          <w:tcPr>
            <w:tcW w:w="4678" w:type="dxa"/>
          </w:tcPr>
          <w:p w14:paraId="65988E82" w14:textId="4B8EBD0B" w:rsidR="007966B4" w:rsidRPr="00D10EF9" w:rsidRDefault="007966B4" w:rsidP="007966B4">
            <w:pPr>
              <w:rPr>
                <w:rFonts w:ascii="Times New Roman" w:hAnsi="Times New Roman"/>
                <w:b/>
                <w:highlight w:val="yellow"/>
                <w:lang w:val="en-GB"/>
              </w:rPr>
            </w:pPr>
            <w:r w:rsidRPr="00EA6A4D">
              <w:rPr>
                <w:lang w:val="ro-RO"/>
              </w:rPr>
              <w:t xml:space="preserve">SSD drive – </w:t>
            </w:r>
            <w:r w:rsidR="00A93368">
              <w:rPr>
                <w:lang w:val="ro-RO"/>
              </w:rPr>
              <w:t>2 TB</w:t>
            </w:r>
          </w:p>
        </w:tc>
        <w:tc>
          <w:tcPr>
            <w:tcW w:w="4253" w:type="dxa"/>
          </w:tcPr>
          <w:p w14:paraId="289FF7A8" w14:textId="77777777" w:rsidR="007966B4" w:rsidRPr="002B0798" w:rsidRDefault="007966B4" w:rsidP="007966B4">
            <w:pPr>
              <w:rPr>
                <w:rFonts w:ascii="Times New Roman" w:hAnsi="Times New Roman"/>
                <w:b/>
                <w:lang w:val="en-GB"/>
              </w:rPr>
            </w:pPr>
          </w:p>
        </w:tc>
        <w:tc>
          <w:tcPr>
            <w:tcW w:w="2835" w:type="dxa"/>
          </w:tcPr>
          <w:p w14:paraId="1BECA720" w14:textId="77777777" w:rsidR="007966B4" w:rsidRPr="002B0798" w:rsidRDefault="007966B4" w:rsidP="007966B4">
            <w:pPr>
              <w:rPr>
                <w:rFonts w:ascii="Times New Roman" w:hAnsi="Times New Roman"/>
                <w:b/>
                <w:lang w:val="en-GB"/>
              </w:rPr>
            </w:pPr>
          </w:p>
        </w:tc>
        <w:tc>
          <w:tcPr>
            <w:tcW w:w="1984" w:type="dxa"/>
          </w:tcPr>
          <w:p w14:paraId="60D427DA" w14:textId="77777777" w:rsidR="007966B4" w:rsidRPr="002B0798" w:rsidRDefault="007966B4" w:rsidP="007966B4">
            <w:pPr>
              <w:tabs>
                <w:tab w:val="left" w:pos="729"/>
              </w:tabs>
              <w:jc w:val="center"/>
              <w:rPr>
                <w:rFonts w:ascii="Times New Roman" w:hAnsi="Times New Roman"/>
                <w:b/>
                <w:lang w:val="en-GB"/>
              </w:rPr>
            </w:pPr>
          </w:p>
        </w:tc>
      </w:tr>
      <w:tr w:rsidR="007966B4" w:rsidRPr="000726B9" w14:paraId="36180441" w14:textId="77777777" w:rsidTr="004130AB">
        <w:trPr>
          <w:cantSplit/>
        </w:trPr>
        <w:tc>
          <w:tcPr>
            <w:tcW w:w="1134" w:type="dxa"/>
          </w:tcPr>
          <w:p w14:paraId="7EA46491" w14:textId="0E587862" w:rsidR="007966B4" w:rsidRPr="000726B9" w:rsidRDefault="007966B4" w:rsidP="007966B4">
            <w:pPr>
              <w:rPr>
                <w:rFonts w:ascii="Times New Roman" w:hAnsi="Times New Roman"/>
                <w:b/>
                <w:highlight w:val="green"/>
                <w:lang w:val="en-GB"/>
              </w:rPr>
            </w:pPr>
            <w:r>
              <w:rPr>
                <w:rFonts w:ascii="Times New Roman" w:hAnsi="Times New Roman"/>
                <w:b/>
                <w:sz w:val="22"/>
                <w:lang w:val="en-GB"/>
              </w:rPr>
              <w:t>5.</w:t>
            </w:r>
          </w:p>
        </w:tc>
        <w:tc>
          <w:tcPr>
            <w:tcW w:w="4678" w:type="dxa"/>
          </w:tcPr>
          <w:p w14:paraId="03B2F807" w14:textId="5B23D5A5" w:rsidR="007966B4" w:rsidRPr="00D10EF9" w:rsidRDefault="007966B4" w:rsidP="007966B4">
            <w:pPr>
              <w:rPr>
                <w:rFonts w:ascii="Times New Roman" w:hAnsi="Times New Roman"/>
                <w:b/>
                <w:highlight w:val="yellow"/>
                <w:lang w:val="en-GB"/>
              </w:rPr>
            </w:pPr>
            <w:r w:rsidRPr="00EA6A4D">
              <w:rPr>
                <w:rFonts w:ascii="Times New Roman" w:hAnsi="Times New Roman"/>
                <w:sz w:val="22"/>
              </w:rPr>
              <w:t xml:space="preserve">Multifunctional printer – </w:t>
            </w:r>
            <w:r w:rsidR="00A93368">
              <w:rPr>
                <w:rFonts w:ascii="Times New Roman" w:hAnsi="Times New Roman"/>
                <w:sz w:val="22"/>
              </w:rPr>
              <w:t>laser, A4, Wi-fi, printing, scanning and copying, colour</w:t>
            </w:r>
          </w:p>
        </w:tc>
        <w:tc>
          <w:tcPr>
            <w:tcW w:w="4253" w:type="dxa"/>
          </w:tcPr>
          <w:p w14:paraId="03E1E702" w14:textId="77777777" w:rsidR="007966B4" w:rsidRPr="000726B9" w:rsidRDefault="007966B4" w:rsidP="007966B4">
            <w:pPr>
              <w:rPr>
                <w:rFonts w:ascii="Times New Roman" w:hAnsi="Times New Roman"/>
                <w:b/>
                <w:highlight w:val="green"/>
                <w:lang w:val="en-GB"/>
              </w:rPr>
            </w:pPr>
          </w:p>
        </w:tc>
        <w:tc>
          <w:tcPr>
            <w:tcW w:w="2835" w:type="dxa"/>
          </w:tcPr>
          <w:p w14:paraId="0C67EFA0" w14:textId="77777777" w:rsidR="007966B4" w:rsidRPr="000726B9" w:rsidRDefault="007966B4" w:rsidP="007966B4">
            <w:pPr>
              <w:rPr>
                <w:rFonts w:ascii="Times New Roman" w:hAnsi="Times New Roman"/>
                <w:b/>
                <w:highlight w:val="green"/>
                <w:lang w:val="en-GB"/>
              </w:rPr>
            </w:pPr>
          </w:p>
        </w:tc>
        <w:tc>
          <w:tcPr>
            <w:tcW w:w="1984" w:type="dxa"/>
          </w:tcPr>
          <w:p w14:paraId="0A6093F0" w14:textId="77777777" w:rsidR="007966B4" w:rsidRPr="000726B9" w:rsidRDefault="007966B4" w:rsidP="007966B4">
            <w:pPr>
              <w:rPr>
                <w:rFonts w:ascii="Times New Roman" w:hAnsi="Times New Roman"/>
                <w:b/>
                <w:highlight w:val="green"/>
                <w:lang w:val="en-GB"/>
              </w:rPr>
            </w:pPr>
          </w:p>
        </w:tc>
      </w:tr>
      <w:tr w:rsidR="007966B4" w:rsidRPr="000726B9" w14:paraId="1EAA29E8" w14:textId="77777777" w:rsidTr="004130AB">
        <w:trPr>
          <w:cantSplit/>
        </w:trPr>
        <w:tc>
          <w:tcPr>
            <w:tcW w:w="1134" w:type="dxa"/>
          </w:tcPr>
          <w:p w14:paraId="756F9C15" w14:textId="1D3C7AE0" w:rsidR="007966B4" w:rsidRDefault="007966B4" w:rsidP="007966B4">
            <w:pPr>
              <w:rPr>
                <w:rFonts w:ascii="Times New Roman" w:hAnsi="Times New Roman"/>
                <w:b/>
                <w:sz w:val="22"/>
                <w:lang w:val="en-GB"/>
              </w:rPr>
            </w:pPr>
            <w:r>
              <w:rPr>
                <w:rFonts w:ascii="Times New Roman" w:hAnsi="Times New Roman"/>
                <w:b/>
                <w:sz w:val="22"/>
                <w:lang w:val="en-GB"/>
              </w:rPr>
              <w:t>6.</w:t>
            </w:r>
          </w:p>
        </w:tc>
        <w:tc>
          <w:tcPr>
            <w:tcW w:w="4678" w:type="dxa"/>
          </w:tcPr>
          <w:p w14:paraId="55C3BDC0" w14:textId="54EF2C11" w:rsidR="007966B4" w:rsidRPr="00D10EF9" w:rsidRDefault="007966B4" w:rsidP="007966B4">
            <w:pPr>
              <w:rPr>
                <w:rFonts w:ascii="Times New Roman" w:hAnsi="Times New Roman"/>
                <w:b/>
                <w:highlight w:val="yellow"/>
                <w:lang w:val="en-GB"/>
              </w:rPr>
            </w:pPr>
            <w:r w:rsidRPr="00EA6A4D">
              <w:rPr>
                <w:rFonts w:ascii="Times New Roman" w:hAnsi="Times New Roman"/>
                <w:sz w:val="22"/>
              </w:rPr>
              <w:t xml:space="preserve">Video projector – </w:t>
            </w:r>
            <w:r w:rsidR="00A93368">
              <w:rPr>
                <w:rFonts w:ascii="Times New Roman" w:hAnsi="Times New Roman"/>
                <w:sz w:val="22"/>
              </w:rPr>
              <w:t>4K resolution, 3000 lumeni, high contrast 10000:1</w:t>
            </w:r>
          </w:p>
        </w:tc>
        <w:tc>
          <w:tcPr>
            <w:tcW w:w="4253" w:type="dxa"/>
          </w:tcPr>
          <w:p w14:paraId="51534CC9" w14:textId="77777777" w:rsidR="007966B4" w:rsidRPr="000726B9" w:rsidRDefault="007966B4" w:rsidP="007966B4">
            <w:pPr>
              <w:rPr>
                <w:rFonts w:ascii="Times New Roman" w:hAnsi="Times New Roman"/>
                <w:b/>
                <w:highlight w:val="green"/>
                <w:lang w:val="en-GB"/>
              </w:rPr>
            </w:pPr>
          </w:p>
        </w:tc>
        <w:tc>
          <w:tcPr>
            <w:tcW w:w="2835" w:type="dxa"/>
          </w:tcPr>
          <w:p w14:paraId="03B5934A" w14:textId="77777777" w:rsidR="007966B4" w:rsidRPr="000726B9" w:rsidRDefault="007966B4" w:rsidP="007966B4">
            <w:pPr>
              <w:rPr>
                <w:rFonts w:ascii="Times New Roman" w:hAnsi="Times New Roman"/>
                <w:b/>
                <w:highlight w:val="green"/>
                <w:lang w:val="en-GB"/>
              </w:rPr>
            </w:pPr>
          </w:p>
        </w:tc>
        <w:tc>
          <w:tcPr>
            <w:tcW w:w="1984" w:type="dxa"/>
          </w:tcPr>
          <w:p w14:paraId="67E0304F" w14:textId="77777777" w:rsidR="007966B4" w:rsidRPr="000726B9" w:rsidRDefault="007966B4" w:rsidP="007966B4">
            <w:pPr>
              <w:rPr>
                <w:rFonts w:ascii="Times New Roman" w:hAnsi="Times New Roman"/>
                <w:b/>
                <w:highlight w:val="green"/>
                <w:lang w:val="en-GB"/>
              </w:rPr>
            </w:pPr>
          </w:p>
        </w:tc>
      </w:tr>
      <w:tr w:rsidR="007966B4" w:rsidRPr="000726B9" w14:paraId="3CF57344" w14:textId="77777777" w:rsidTr="004130AB">
        <w:trPr>
          <w:cantSplit/>
        </w:trPr>
        <w:tc>
          <w:tcPr>
            <w:tcW w:w="1134" w:type="dxa"/>
          </w:tcPr>
          <w:p w14:paraId="45C9724D" w14:textId="79FB16DB" w:rsidR="007966B4" w:rsidRDefault="007966B4" w:rsidP="007966B4">
            <w:pPr>
              <w:rPr>
                <w:rFonts w:ascii="Times New Roman" w:hAnsi="Times New Roman"/>
                <w:b/>
                <w:sz w:val="22"/>
                <w:lang w:val="en-GB"/>
              </w:rPr>
            </w:pPr>
            <w:r>
              <w:rPr>
                <w:rFonts w:ascii="Times New Roman" w:hAnsi="Times New Roman"/>
                <w:b/>
                <w:sz w:val="22"/>
                <w:lang w:val="en-GB"/>
              </w:rPr>
              <w:t>7.</w:t>
            </w:r>
          </w:p>
        </w:tc>
        <w:tc>
          <w:tcPr>
            <w:tcW w:w="4678" w:type="dxa"/>
          </w:tcPr>
          <w:p w14:paraId="5C32CD23" w14:textId="3E78EC68" w:rsidR="007966B4" w:rsidRPr="00D10EF9" w:rsidRDefault="007966B4" w:rsidP="007966B4">
            <w:pPr>
              <w:rPr>
                <w:rFonts w:ascii="Times New Roman" w:hAnsi="Times New Roman"/>
                <w:b/>
                <w:highlight w:val="yellow"/>
                <w:lang w:val="en-GB"/>
              </w:rPr>
            </w:pPr>
            <w:r w:rsidRPr="00EA6A4D">
              <w:rPr>
                <w:rFonts w:ascii="Times New Roman" w:hAnsi="Times New Roman"/>
                <w:sz w:val="22"/>
              </w:rPr>
              <w:t xml:space="preserve">Video camera with stand – </w:t>
            </w:r>
            <w:r w:rsidR="001F3DDF">
              <w:rPr>
                <w:rFonts w:ascii="Times New Roman" w:hAnsi="Times New Roman"/>
                <w:sz w:val="22"/>
              </w:rPr>
              <w:t>Full HD</w:t>
            </w:r>
            <w:r w:rsidR="00A93368">
              <w:rPr>
                <w:rFonts w:ascii="Times New Roman" w:hAnsi="Times New Roman"/>
                <w:sz w:val="22"/>
              </w:rPr>
              <w:t xml:space="preserve"> resolution, </w:t>
            </w:r>
            <w:r w:rsidR="001F3DDF">
              <w:rPr>
                <w:rFonts w:ascii="Times New Roman" w:hAnsi="Times New Roman"/>
                <w:sz w:val="22"/>
              </w:rPr>
              <w:t>streaming compatible, remote controlled, stand</w:t>
            </w:r>
          </w:p>
        </w:tc>
        <w:tc>
          <w:tcPr>
            <w:tcW w:w="4253" w:type="dxa"/>
          </w:tcPr>
          <w:p w14:paraId="23F49766" w14:textId="77777777" w:rsidR="007966B4" w:rsidRPr="000726B9" w:rsidRDefault="007966B4" w:rsidP="007966B4">
            <w:pPr>
              <w:rPr>
                <w:rFonts w:ascii="Times New Roman" w:hAnsi="Times New Roman"/>
                <w:b/>
                <w:highlight w:val="green"/>
                <w:lang w:val="en-GB"/>
              </w:rPr>
            </w:pPr>
          </w:p>
        </w:tc>
        <w:tc>
          <w:tcPr>
            <w:tcW w:w="2835" w:type="dxa"/>
          </w:tcPr>
          <w:p w14:paraId="7960FC2B" w14:textId="77777777" w:rsidR="007966B4" w:rsidRPr="000726B9" w:rsidRDefault="007966B4" w:rsidP="007966B4">
            <w:pPr>
              <w:rPr>
                <w:rFonts w:ascii="Times New Roman" w:hAnsi="Times New Roman"/>
                <w:b/>
                <w:highlight w:val="green"/>
                <w:lang w:val="en-GB"/>
              </w:rPr>
            </w:pPr>
          </w:p>
        </w:tc>
        <w:tc>
          <w:tcPr>
            <w:tcW w:w="1984" w:type="dxa"/>
          </w:tcPr>
          <w:p w14:paraId="18B6EED7" w14:textId="77777777" w:rsidR="007966B4" w:rsidRPr="000726B9" w:rsidRDefault="007966B4" w:rsidP="007966B4">
            <w:pPr>
              <w:rPr>
                <w:rFonts w:ascii="Times New Roman" w:hAnsi="Times New Roman"/>
                <w:b/>
                <w:highlight w:val="green"/>
                <w:lang w:val="en-GB"/>
              </w:rPr>
            </w:pPr>
          </w:p>
        </w:tc>
      </w:tr>
      <w:tr w:rsidR="007966B4" w:rsidRPr="000726B9" w14:paraId="71390DA6" w14:textId="77777777" w:rsidTr="004130AB">
        <w:trPr>
          <w:cantSplit/>
        </w:trPr>
        <w:tc>
          <w:tcPr>
            <w:tcW w:w="1134" w:type="dxa"/>
          </w:tcPr>
          <w:p w14:paraId="649CC43F" w14:textId="55403425" w:rsidR="007966B4" w:rsidRDefault="007966B4" w:rsidP="007966B4">
            <w:pPr>
              <w:rPr>
                <w:rFonts w:ascii="Times New Roman" w:hAnsi="Times New Roman"/>
                <w:b/>
                <w:sz w:val="22"/>
                <w:lang w:val="en-GB"/>
              </w:rPr>
            </w:pPr>
            <w:r>
              <w:rPr>
                <w:rFonts w:ascii="Times New Roman" w:hAnsi="Times New Roman"/>
                <w:b/>
                <w:sz w:val="22"/>
                <w:lang w:val="en-GB"/>
              </w:rPr>
              <w:t>8.</w:t>
            </w:r>
          </w:p>
        </w:tc>
        <w:tc>
          <w:tcPr>
            <w:tcW w:w="4678" w:type="dxa"/>
          </w:tcPr>
          <w:p w14:paraId="6D21937A" w14:textId="220B7C81" w:rsidR="007966B4" w:rsidRPr="001F3DDF" w:rsidRDefault="007966B4" w:rsidP="007966B4">
            <w:pPr>
              <w:rPr>
                <w:rFonts w:ascii="Times New Roman" w:hAnsi="Times New Roman"/>
                <w:b/>
                <w:highlight w:val="yellow"/>
                <w:lang w:val="en-US"/>
              </w:rPr>
            </w:pPr>
            <w:r w:rsidRPr="00EA6A4D">
              <w:rPr>
                <w:rFonts w:ascii="Times New Roman" w:hAnsi="Times New Roman"/>
                <w:sz w:val="22"/>
              </w:rPr>
              <w:t xml:space="preserve">Active speakers – </w:t>
            </w:r>
            <w:r w:rsidR="001F3DDF">
              <w:rPr>
                <w:rFonts w:ascii="Times New Roman" w:hAnsi="Times New Roman"/>
                <w:sz w:val="22"/>
              </w:rPr>
              <w:t>SNR</w:t>
            </w:r>
            <w:r w:rsidR="001F3DDF">
              <w:rPr>
                <w:rFonts w:ascii="Times New Roman" w:hAnsi="Times New Roman"/>
                <w:sz w:val="22"/>
                <w:lang w:val="en-US"/>
              </w:rPr>
              <w:t xml:space="preserve">&gt;90 </w:t>
            </w:r>
            <w:proofErr w:type="spellStart"/>
            <w:r w:rsidR="001F3DDF">
              <w:rPr>
                <w:rFonts w:ascii="Times New Roman" w:hAnsi="Times New Roman"/>
                <w:sz w:val="22"/>
                <w:lang w:val="en-US"/>
              </w:rPr>
              <w:t>db</w:t>
            </w:r>
            <w:proofErr w:type="spellEnd"/>
            <w:r w:rsidR="001F3DDF">
              <w:rPr>
                <w:rFonts w:ascii="Times New Roman" w:hAnsi="Times New Roman"/>
                <w:sz w:val="22"/>
                <w:lang w:val="en-US"/>
              </w:rPr>
              <w:t>, THD &lt;0.1%, 400 W, frequency response: 70Hz – 20Khz</w:t>
            </w:r>
          </w:p>
        </w:tc>
        <w:tc>
          <w:tcPr>
            <w:tcW w:w="4253" w:type="dxa"/>
          </w:tcPr>
          <w:p w14:paraId="3C23B36B" w14:textId="77777777" w:rsidR="007966B4" w:rsidRPr="000726B9" w:rsidRDefault="007966B4" w:rsidP="007966B4">
            <w:pPr>
              <w:rPr>
                <w:rFonts w:ascii="Times New Roman" w:hAnsi="Times New Roman"/>
                <w:b/>
                <w:highlight w:val="green"/>
                <w:lang w:val="en-GB"/>
              </w:rPr>
            </w:pPr>
          </w:p>
        </w:tc>
        <w:tc>
          <w:tcPr>
            <w:tcW w:w="2835" w:type="dxa"/>
          </w:tcPr>
          <w:p w14:paraId="40A6F2B4" w14:textId="77777777" w:rsidR="007966B4" w:rsidRPr="000726B9" w:rsidRDefault="007966B4" w:rsidP="007966B4">
            <w:pPr>
              <w:rPr>
                <w:rFonts w:ascii="Times New Roman" w:hAnsi="Times New Roman"/>
                <w:b/>
                <w:highlight w:val="green"/>
                <w:lang w:val="en-GB"/>
              </w:rPr>
            </w:pPr>
          </w:p>
        </w:tc>
        <w:tc>
          <w:tcPr>
            <w:tcW w:w="1984" w:type="dxa"/>
          </w:tcPr>
          <w:p w14:paraId="5FB9AD45" w14:textId="77777777" w:rsidR="007966B4" w:rsidRPr="000726B9" w:rsidRDefault="007966B4" w:rsidP="007966B4">
            <w:pPr>
              <w:rPr>
                <w:rFonts w:ascii="Times New Roman" w:hAnsi="Times New Roman"/>
                <w:b/>
                <w:highlight w:val="green"/>
                <w:lang w:val="en-GB"/>
              </w:rPr>
            </w:pPr>
          </w:p>
        </w:tc>
      </w:tr>
      <w:tr w:rsidR="007966B4" w:rsidRPr="000726B9" w14:paraId="01DFD40C" w14:textId="77777777" w:rsidTr="004130AB">
        <w:trPr>
          <w:cantSplit/>
        </w:trPr>
        <w:tc>
          <w:tcPr>
            <w:tcW w:w="1134" w:type="dxa"/>
          </w:tcPr>
          <w:p w14:paraId="220707A0" w14:textId="4C57CEED" w:rsidR="007966B4" w:rsidRDefault="007966B4" w:rsidP="007966B4">
            <w:pPr>
              <w:rPr>
                <w:rFonts w:ascii="Times New Roman" w:hAnsi="Times New Roman"/>
                <w:b/>
                <w:sz w:val="22"/>
                <w:lang w:val="en-GB"/>
              </w:rPr>
            </w:pPr>
            <w:r>
              <w:rPr>
                <w:rFonts w:ascii="Times New Roman" w:hAnsi="Times New Roman"/>
                <w:b/>
                <w:sz w:val="22"/>
                <w:lang w:val="en-GB"/>
              </w:rPr>
              <w:t>9.</w:t>
            </w:r>
          </w:p>
        </w:tc>
        <w:tc>
          <w:tcPr>
            <w:tcW w:w="4678" w:type="dxa"/>
          </w:tcPr>
          <w:p w14:paraId="02BC5B99" w14:textId="59343F99" w:rsidR="007966B4" w:rsidRPr="00D10EF9" w:rsidRDefault="007966B4" w:rsidP="007966B4">
            <w:pPr>
              <w:rPr>
                <w:rFonts w:ascii="Times New Roman" w:hAnsi="Times New Roman"/>
                <w:b/>
                <w:highlight w:val="yellow"/>
                <w:lang w:val="en-GB"/>
              </w:rPr>
            </w:pPr>
            <w:r w:rsidRPr="00EA6A4D">
              <w:rPr>
                <w:rFonts w:ascii="Times New Roman" w:hAnsi="Times New Roman"/>
                <w:sz w:val="22"/>
              </w:rPr>
              <w:t xml:space="preserve">Subwoofer – </w:t>
            </w:r>
            <w:r w:rsidR="006E2B4E">
              <w:rPr>
                <w:rFonts w:ascii="Times New Roman" w:hAnsi="Times New Roman"/>
                <w:sz w:val="22"/>
              </w:rPr>
              <w:t xml:space="preserve">active, 400 W, </w:t>
            </w:r>
            <w:r w:rsidR="006E2B4E">
              <w:rPr>
                <w:rFonts w:ascii="Times New Roman" w:hAnsi="Times New Roman"/>
                <w:sz w:val="22"/>
                <w:lang w:val="en-US"/>
              </w:rPr>
              <w:t>frequency response</w:t>
            </w:r>
            <w:r w:rsidR="006E2B4E">
              <w:rPr>
                <w:rFonts w:ascii="Times New Roman" w:hAnsi="Times New Roman"/>
                <w:sz w:val="22"/>
                <w:lang w:val="en-US"/>
              </w:rPr>
              <w:t xml:space="preserve"> 40Hz-150Hz, driver size 12``</w:t>
            </w:r>
          </w:p>
        </w:tc>
        <w:tc>
          <w:tcPr>
            <w:tcW w:w="4253" w:type="dxa"/>
          </w:tcPr>
          <w:p w14:paraId="0F12A13A" w14:textId="77777777" w:rsidR="007966B4" w:rsidRPr="000726B9" w:rsidRDefault="007966B4" w:rsidP="007966B4">
            <w:pPr>
              <w:rPr>
                <w:rFonts w:ascii="Times New Roman" w:hAnsi="Times New Roman"/>
                <w:b/>
                <w:highlight w:val="green"/>
                <w:lang w:val="en-GB"/>
              </w:rPr>
            </w:pPr>
          </w:p>
        </w:tc>
        <w:tc>
          <w:tcPr>
            <w:tcW w:w="2835" w:type="dxa"/>
          </w:tcPr>
          <w:p w14:paraId="58BFDABB" w14:textId="77777777" w:rsidR="007966B4" w:rsidRPr="000726B9" w:rsidRDefault="007966B4" w:rsidP="007966B4">
            <w:pPr>
              <w:rPr>
                <w:rFonts w:ascii="Times New Roman" w:hAnsi="Times New Roman"/>
                <w:b/>
                <w:highlight w:val="green"/>
                <w:lang w:val="en-GB"/>
              </w:rPr>
            </w:pPr>
          </w:p>
        </w:tc>
        <w:tc>
          <w:tcPr>
            <w:tcW w:w="1984" w:type="dxa"/>
          </w:tcPr>
          <w:p w14:paraId="53370C4D" w14:textId="77777777" w:rsidR="007966B4" w:rsidRPr="000726B9" w:rsidRDefault="007966B4" w:rsidP="007966B4">
            <w:pPr>
              <w:rPr>
                <w:rFonts w:ascii="Times New Roman" w:hAnsi="Times New Roman"/>
                <w:b/>
                <w:highlight w:val="green"/>
                <w:lang w:val="en-GB"/>
              </w:rPr>
            </w:pPr>
          </w:p>
        </w:tc>
      </w:tr>
      <w:tr w:rsidR="007966B4" w:rsidRPr="000726B9" w14:paraId="4B7F954C" w14:textId="77777777" w:rsidTr="004130AB">
        <w:trPr>
          <w:cantSplit/>
        </w:trPr>
        <w:tc>
          <w:tcPr>
            <w:tcW w:w="1134" w:type="dxa"/>
          </w:tcPr>
          <w:p w14:paraId="43611AE7" w14:textId="463D6742" w:rsidR="007966B4" w:rsidRDefault="007966B4" w:rsidP="007966B4">
            <w:pPr>
              <w:rPr>
                <w:rFonts w:ascii="Times New Roman" w:hAnsi="Times New Roman"/>
                <w:b/>
                <w:sz w:val="22"/>
                <w:lang w:val="en-GB"/>
              </w:rPr>
            </w:pPr>
            <w:r>
              <w:rPr>
                <w:rFonts w:ascii="Times New Roman" w:hAnsi="Times New Roman"/>
                <w:b/>
                <w:sz w:val="22"/>
                <w:lang w:val="en-GB"/>
              </w:rPr>
              <w:t>10.</w:t>
            </w:r>
          </w:p>
        </w:tc>
        <w:tc>
          <w:tcPr>
            <w:tcW w:w="4678" w:type="dxa"/>
          </w:tcPr>
          <w:p w14:paraId="7F51E3E9" w14:textId="5D2F52F3" w:rsidR="007966B4" w:rsidRPr="00D10EF9" w:rsidRDefault="007966B4" w:rsidP="007966B4">
            <w:pPr>
              <w:rPr>
                <w:rFonts w:ascii="Times New Roman" w:hAnsi="Times New Roman"/>
                <w:b/>
                <w:highlight w:val="yellow"/>
                <w:lang w:val="en-GB"/>
              </w:rPr>
            </w:pPr>
            <w:r w:rsidRPr="00EA6A4D">
              <w:rPr>
                <w:rFonts w:ascii="Times New Roman" w:hAnsi="Times New Roman"/>
                <w:sz w:val="22"/>
              </w:rPr>
              <w:t xml:space="preserve">Speaker stands – </w:t>
            </w:r>
            <w:r w:rsidR="004A7CC0">
              <w:rPr>
                <w:rFonts w:ascii="Times New Roman" w:hAnsi="Times New Roman"/>
                <w:sz w:val="22"/>
              </w:rPr>
              <w:t>compatible with the offered speakers, payload 50 kg, ajustable hight 110 -190 cm</w:t>
            </w:r>
          </w:p>
        </w:tc>
        <w:tc>
          <w:tcPr>
            <w:tcW w:w="4253" w:type="dxa"/>
          </w:tcPr>
          <w:p w14:paraId="03A1533D" w14:textId="77777777" w:rsidR="007966B4" w:rsidRPr="000726B9" w:rsidRDefault="007966B4" w:rsidP="007966B4">
            <w:pPr>
              <w:rPr>
                <w:rFonts w:ascii="Times New Roman" w:hAnsi="Times New Roman"/>
                <w:b/>
                <w:highlight w:val="green"/>
                <w:lang w:val="en-GB"/>
              </w:rPr>
            </w:pPr>
          </w:p>
        </w:tc>
        <w:tc>
          <w:tcPr>
            <w:tcW w:w="2835" w:type="dxa"/>
          </w:tcPr>
          <w:p w14:paraId="5F030CB9" w14:textId="77777777" w:rsidR="007966B4" w:rsidRPr="000726B9" w:rsidRDefault="007966B4" w:rsidP="007966B4">
            <w:pPr>
              <w:rPr>
                <w:rFonts w:ascii="Times New Roman" w:hAnsi="Times New Roman"/>
                <w:b/>
                <w:highlight w:val="green"/>
                <w:lang w:val="en-GB"/>
              </w:rPr>
            </w:pPr>
          </w:p>
        </w:tc>
        <w:tc>
          <w:tcPr>
            <w:tcW w:w="1984" w:type="dxa"/>
          </w:tcPr>
          <w:p w14:paraId="130BEC94" w14:textId="77777777" w:rsidR="007966B4" w:rsidRPr="000726B9" w:rsidRDefault="007966B4" w:rsidP="007966B4">
            <w:pPr>
              <w:rPr>
                <w:rFonts w:ascii="Times New Roman" w:hAnsi="Times New Roman"/>
                <w:b/>
                <w:highlight w:val="green"/>
                <w:lang w:val="en-GB"/>
              </w:rPr>
            </w:pPr>
          </w:p>
        </w:tc>
      </w:tr>
      <w:tr w:rsidR="007966B4" w:rsidRPr="000726B9" w14:paraId="4C2BAE6D" w14:textId="77777777" w:rsidTr="004130AB">
        <w:trPr>
          <w:cantSplit/>
        </w:trPr>
        <w:tc>
          <w:tcPr>
            <w:tcW w:w="1134" w:type="dxa"/>
          </w:tcPr>
          <w:p w14:paraId="60F68334" w14:textId="5347C7B1" w:rsidR="007966B4" w:rsidRDefault="007966B4" w:rsidP="007966B4">
            <w:pPr>
              <w:rPr>
                <w:rFonts w:ascii="Times New Roman" w:hAnsi="Times New Roman"/>
                <w:b/>
                <w:sz w:val="22"/>
                <w:lang w:val="en-GB"/>
              </w:rPr>
            </w:pPr>
            <w:r>
              <w:rPr>
                <w:rFonts w:ascii="Times New Roman" w:hAnsi="Times New Roman"/>
                <w:b/>
                <w:sz w:val="22"/>
                <w:lang w:val="en-GB"/>
              </w:rPr>
              <w:t>11.</w:t>
            </w:r>
          </w:p>
        </w:tc>
        <w:tc>
          <w:tcPr>
            <w:tcW w:w="4678" w:type="dxa"/>
          </w:tcPr>
          <w:p w14:paraId="6C1452E1" w14:textId="6A73DE8C" w:rsidR="007966B4" w:rsidRPr="00D10EF9" w:rsidRDefault="007966B4" w:rsidP="007966B4">
            <w:pPr>
              <w:rPr>
                <w:rFonts w:ascii="Times New Roman" w:hAnsi="Times New Roman"/>
                <w:b/>
                <w:highlight w:val="yellow"/>
                <w:lang w:val="en-GB"/>
              </w:rPr>
            </w:pPr>
            <w:r w:rsidRPr="00EA6A4D">
              <w:rPr>
                <w:rFonts w:ascii="Times New Roman" w:hAnsi="Times New Roman"/>
                <w:sz w:val="22"/>
              </w:rPr>
              <w:t xml:space="preserve">Wireless microphone – </w:t>
            </w:r>
            <w:r w:rsidR="004A7CC0">
              <w:rPr>
                <w:rFonts w:ascii="Times New Roman" w:hAnsi="Times New Roman"/>
                <w:sz w:val="22"/>
              </w:rPr>
              <w:t xml:space="preserve">handheld, </w:t>
            </w:r>
            <w:r w:rsidR="00642C5B">
              <w:rPr>
                <w:rFonts w:ascii="Times New Roman" w:hAnsi="Times New Roman"/>
                <w:sz w:val="22"/>
              </w:rPr>
              <w:t>SNR&gt;90 db, batery time at least 8 hours, range at least 30 m, complet with receptor</w:t>
            </w:r>
            <w:r w:rsidR="00F475B0">
              <w:rPr>
                <w:rFonts w:ascii="Times New Roman" w:hAnsi="Times New Roman"/>
                <w:sz w:val="22"/>
              </w:rPr>
              <w:t>, weight less than 300 gr</w:t>
            </w:r>
          </w:p>
        </w:tc>
        <w:tc>
          <w:tcPr>
            <w:tcW w:w="4253" w:type="dxa"/>
          </w:tcPr>
          <w:p w14:paraId="62BC7EA4" w14:textId="77777777" w:rsidR="007966B4" w:rsidRPr="000726B9" w:rsidRDefault="007966B4" w:rsidP="007966B4">
            <w:pPr>
              <w:rPr>
                <w:rFonts w:ascii="Times New Roman" w:hAnsi="Times New Roman"/>
                <w:b/>
                <w:highlight w:val="green"/>
                <w:lang w:val="en-GB"/>
              </w:rPr>
            </w:pPr>
          </w:p>
        </w:tc>
        <w:tc>
          <w:tcPr>
            <w:tcW w:w="2835" w:type="dxa"/>
          </w:tcPr>
          <w:p w14:paraId="745351FC" w14:textId="77777777" w:rsidR="007966B4" w:rsidRPr="000726B9" w:rsidRDefault="007966B4" w:rsidP="007966B4">
            <w:pPr>
              <w:rPr>
                <w:rFonts w:ascii="Times New Roman" w:hAnsi="Times New Roman"/>
                <w:b/>
                <w:highlight w:val="green"/>
                <w:lang w:val="en-GB"/>
              </w:rPr>
            </w:pPr>
          </w:p>
        </w:tc>
        <w:tc>
          <w:tcPr>
            <w:tcW w:w="1984" w:type="dxa"/>
          </w:tcPr>
          <w:p w14:paraId="3B7D2CC7" w14:textId="77777777" w:rsidR="007966B4" w:rsidRPr="000726B9" w:rsidRDefault="007966B4" w:rsidP="007966B4">
            <w:pPr>
              <w:rPr>
                <w:rFonts w:ascii="Times New Roman" w:hAnsi="Times New Roman"/>
                <w:b/>
                <w:highlight w:val="green"/>
                <w:lang w:val="en-GB"/>
              </w:rPr>
            </w:pPr>
          </w:p>
        </w:tc>
      </w:tr>
      <w:tr w:rsidR="007966B4" w:rsidRPr="000726B9" w14:paraId="711A34FD" w14:textId="77777777" w:rsidTr="004130AB">
        <w:trPr>
          <w:cantSplit/>
        </w:trPr>
        <w:tc>
          <w:tcPr>
            <w:tcW w:w="1134" w:type="dxa"/>
          </w:tcPr>
          <w:p w14:paraId="692B208A" w14:textId="53288452" w:rsidR="007966B4" w:rsidRDefault="007966B4" w:rsidP="007966B4">
            <w:pPr>
              <w:rPr>
                <w:rFonts w:ascii="Times New Roman" w:hAnsi="Times New Roman"/>
                <w:b/>
                <w:sz w:val="22"/>
                <w:lang w:val="en-GB"/>
              </w:rPr>
            </w:pPr>
            <w:r>
              <w:rPr>
                <w:rFonts w:ascii="Times New Roman" w:hAnsi="Times New Roman"/>
                <w:b/>
                <w:sz w:val="22"/>
                <w:lang w:val="en-GB"/>
              </w:rPr>
              <w:lastRenderedPageBreak/>
              <w:t>12.</w:t>
            </w:r>
          </w:p>
        </w:tc>
        <w:tc>
          <w:tcPr>
            <w:tcW w:w="4678" w:type="dxa"/>
          </w:tcPr>
          <w:p w14:paraId="368C33BD" w14:textId="564766E0" w:rsidR="007966B4" w:rsidRPr="00F475B0" w:rsidRDefault="007966B4" w:rsidP="007966B4">
            <w:pPr>
              <w:rPr>
                <w:rFonts w:ascii="Times New Roman" w:hAnsi="Times New Roman"/>
                <w:b/>
                <w:highlight w:val="yellow"/>
                <w:lang w:val="en-US"/>
              </w:rPr>
            </w:pPr>
            <w:r w:rsidRPr="00F475B0">
              <w:rPr>
                <w:rFonts w:ascii="Times New Roman" w:hAnsi="Times New Roman"/>
                <w:sz w:val="22"/>
                <w:lang w:val="en-US"/>
              </w:rPr>
              <w:t xml:space="preserve">All-in-one PC – </w:t>
            </w:r>
            <w:r w:rsidR="00F475B0" w:rsidRPr="00F475B0">
              <w:rPr>
                <w:lang w:val="en-US"/>
              </w:rPr>
              <w:t xml:space="preserve">mouse, </w:t>
            </w:r>
            <w:r w:rsidR="00F475B0" w:rsidRPr="00F475B0">
              <w:rPr>
                <w:lang w:val="en-US"/>
              </w:rPr>
              <w:t>keyboard</w:t>
            </w:r>
            <w:r w:rsidR="00F475B0" w:rsidRPr="00F475B0">
              <w:rPr>
                <w:lang w:val="en-US"/>
              </w:rPr>
              <w:t xml:space="preserve">, min. 4 </w:t>
            </w:r>
            <w:proofErr w:type="spellStart"/>
            <w:r w:rsidR="00F475B0" w:rsidRPr="00F475B0">
              <w:rPr>
                <w:lang w:val="en-US"/>
              </w:rPr>
              <w:t>Ghz</w:t>
            </w:r>
            <w:proofErr w:type="spellEnd"/>
            <w:r w:rsidR="00F475B0" w:rsidRPr="00F475B0">
              <w:rPr>
                <w:lang w:val="en-US"/>
              </w:rPr>
              <w:t>, 16Gb Ram, 516 Gb SSD, min. 24”, windows, office</w:t>
            </w:r>
          </w:p>
        </w:tc>
        <w:tc>
          <w:tcPr>
            <w:tcW w:w="4253" w:type="dxa"/>
          </w:tcPr>
          <w:p w14:paraId="3BA998D3" w14:textId="77777777" w:rsidR="007966B4" w:rsidRPr="00F475B0" w:rsidRDefault="007966B4" w:rsidP="007966B4">
            <w:pPr>
              <w:rPr>
                <w:rFonts w:ascii="Times New Roman" w:hAnsi="Times New Roman"/>
                <w:b/>
                <w:highlight w:val="green"/>
                <w:lang w:val="en-US"/>
              </w:rPr>
            </w:pPr>
          </w:p>
        </w:tc>
        <w:tc>
          <w:tcPr>
            <w:tcW w:w="2835" w:type="dxa"/>
          </w:tcPr>
          <w:p w14:paraId="7458B535" w14:textId="77777777" w:rsidR="007966B4" w:rsidRPr="000726B9" w:rsidRDefault="007966B4" w:rsidP="007966B4">
            <w:pPr>
              <w:rPr>
                <w:rFonts w:ascii="Times New Roman" w:hAnsi="Times New Roman"/>
                <w:b/>
                <w:highlight w:val="green"/>
                <w:lang w:val="en-GB"/>
              </w:rPr>
            </w:pPr>
          </w:p>
        </w:tc>
        <w:tc>
          <w:tcPr>
            <w:tcW w:w="1984" w:type="dxa"/>
          </w:tcPr>
          <w:p w14:paraId="0A2CBB4D" w14:textId="77777777" w:rsidR="007966B4" w:rsidRPr="000726B9" w:rsidRDefault="007966B4" w:rsidP="007966B4">
            <w:pPr>
              <w:rPr>
                <w:rFonts w:ascii="Times New Roman" w:hAnsi="Times New Roman"/>
                <w:b/>
                <w:highlight w:val="green"/>
                <w:lang w:val="en-GB"/>
              </w:rPr>
            </w:pPr>
          </w:p>
        </w:tc>
      </w:tr>
      <w:tr w:rsidR="007966B4" w:rsidRPr="000726B9" w14:paraId="462366AA" w14:textId="77777777" w:rsidTr="004130AB">
        <w:trPr>
          <w:cantSplit/>
        </w:trPr>
        <w:tc>
          <w:tcPr>
            <w:tcW w:w="1134" w:type="dxa"/>
          </w:tcPr>
          <w:p w14:paraId="630B14BD" w14:textId="0C2C1A24" w:rsidR="007966B4" w:rsidRDefault="007966B4" w:rsidP="007966B4">
            <w:pPr>
              <w:rPr>
                <w:rFonts w:ascii="Times New Roman" w:hAnsi="Times New Roman"/>
                <w:b/>
                <w:sz w:val="22"/>
                <w:lang w:val="en-GB"/>
              </w:rPr>
            </w:pPr>
            <w:r>
              <w:rPr>
                <w:rFonts w:ascii="Times New Roman" w:hAnsi="Times New Roman"/>
                <w:b/>
                <w:sz w:val="22"/>
                <w:lang w:val="en-GB"/>
              </w:rPr>
              <w:t>13.</w:t>
            </w:r>
          </w:p>
        </w:tc>
        <w:tc>
          <w:tcPr>
            <w:tcW w:w="4678" w:type="dxa"/>
          </w:tcPr>
          <w:p w14:paraId="3B277273" w14:textId="5E15BCFF" w:rsidR="007966B4" w:rsidRPr="00F475B0" w:rsidRDefault="007966B4" w:rsidP="007966B4">
            <w:pPr>
              <w:rPr>
                <w:rFonts w:ascii="Times New Roman" w:hAnsi="Times New Roman"/>
                <w:b/>
                <w:highlight w:val="yellow"/>
                <w:lang w:val="en-US"/>
              </w:rPr>
            </w:pPr>
            <w:r w:rsidRPr="00F475B0">
              <w:rPr>
                <w:rFonts w:ascii="Times New Roman" w:hAnsi="Times New Roman"/>
                <w:sz w:val="22"/>
                <w:lang w:val="en-US"/>
              </w:rPr>
              <w:t xml:space="preserve">TV set – </w:t>
            </w:r>
            <w:r w:rsidR="00F475B0" w:rsidRPr="00F475B0">
              <w:rPr>
                <w:lang w:val="en-US"/>
              </w:rPr>
              <w:t xml:space="preserve">LED SMART, Ultra HD, min 40”, Wi-fi, </w:t>
            </w:r>
            <w:r w:rsidR="00F475B0" w:rsidRPr="00F475B0">
              <w:rPr>
                <w:lang w:val="en-US"/>
              </w:rPr>
              <w:t>wall stand</w:t>
            </w:r>
          </w:p>
        </w:tc>
        <w:tc>
          <w:tcPr>
            <w:tcW w:w="4253" w:type="dxa"/>
          </w:tcPr>
          <w:p w14:paraId="735E6CCE" w14:textId="77777777" w:rsidR="007966B4" w:rsidRPr="00F475B0" w:rsidRDefault="007966B4" w:rsidP="007966B4">
            <w:pPr>
              <w:rPr>
                <w:rFonts w:ascii="Times New Roman" w:hAnsi="Times New Roman"/>
                <w:b/>
                <w:highlight w:val="green"/>
                <w:lang w:val="en-US"/>
              </w:rPr>
            </w:pPr>
          </w:p>
        </w:tc>
        <w:tc>
          <w:tcPr>
            <w:tcW w:w="2835" w:type="dxa"/>
          </w:tcPr>
          <w:p w14:paraId="08812289" w14:textId="77777777" w:rsidR="007966B4" w:rsidRPr="000726B9" w:rsidRDefault="007966B4" w:rsidP="007966B4">
            <w:pPr>
              <w:rPr>
                <w:rFonts w:ascii="Times New Roman" w:hAnsi="Times New Roman"/>
                <w:b/>
                <w:highlight w:val="green"/>
                <w:lang w:val="en-GB"/>
              </w:rPr>
            </w:pPr>
          </w:p>
        </w:tc>
        <w:tc>
          <w:tcPr>
            <w:tcW w:w="1984" w:type="dxa"/>
          </w:tcPr>
          <w:p w14:paraId="5D169372" w14:textId="77777777" w:rsidR="007966B4" w:rsidRPr="000726B9" w:rsidRDefault="007966B4" w:rsidP="007966B4">
            <w:pPr>
              <w:rPr>
                <w:rFonts w:ascii="Times New Roman" w:hAnsi="Times New Roman"/>
                <w:b/>
                <w:highlight w:val="green"/>
                <w:lang w:val="en-GB"/>
              </w:rPr>
            </w:pPr>
          </w:p>
        </w:tc>
      </w:tr>
      <w:tr w:rsidR="007966B4" w:rsidRPr="000726B9" w14:paraId="28660B27" w14:textId="77777777" w:rsidTr="004130AB">
        <w:trPr>
          <w:cantSplit/>
        </w:trPr>
        <w:tc>
          <w:tcPr>
            <w:tcW w:w="1134" w:type="dxa"/>
          </w:tcPr>
          <w:p w14:paraId="10271050" w14:textId="4981EE54" w:rsidR="007966B4" w:rsidRDefault="007966B4" w:rsidP="007966B4">
            <w:pPr>
              <w:rPr>
                <w:rFonts w:ascii="Times New Roman" w:hAnsi="Times New Roman"/>
                <w:b/>
                <w:sz w:val="22"/>
                <w:lang w:val="en-GB"/>
              </w:rPr>
            </w:pPr>
            <w:r>
              <w:rPr>
                <w:rFonts w:ascii="Times New Roman" w:hAnsi="Times New Roman"/>
                <w:b/>
                <w:sz w:val="22"/>
                <w:lang w:val="en-GB"/>
              </w:rPr>
              <w:t>14.</w:t>
            </w:r>
          </w:p>
        </w:tc>
        <w:tc>
          <w:tcPr>
            <w:tcW w:w="4678" w:type="dxa"/>
          </w:tcPr>
          <w:p w14:paraId="45A98E1A" w14:textId="4DDE42E2" w:rsidR="007966B4" w:rsidRPr="00F475B0" w:rsidRDefault="007966B4" w:rsidP="007966B4">
            <w:pPr>
              <w:rPr>
                <w:rFonts w:ascii="Times New Roman" w:hAnsi="Times New Roman"/>
                <w:b/>
                <w:highlight w:val="yellow"/>
                <w:lang w:val="en-US"/>
              </w:rPr>
            </w:pPr>
            <w:r w:rsidRPr="00F475B0">
              <w:rPr>
                <w:rFonts w:ascii="Times New Roman" w:hAnsi="Times New Roman"/>
                <w:sz w:val="22"/>
                <w:lang w:val="en-US"/>
              </w:rPr>
              <w:t xml:space="preserve">Laptop – </w:t>
            </w:r>
            <w:r w:rsidR="00F475B0" w:rsidRPr="00F475B0">
              <w:rPr>
                <w:lang w:val="en-US"/>
              </w:rPr>
              <w:t>4Ghz, monitor 15`, 16 Gb RAM, 512 Gb SSD</w:t>
            </w:r>
          </w:p>
        </w:tc>
        <w:tc>
          <w:tcPr>
            <w:tcW w:w="4253" w:type="dxa"/>
          </w:tcPr>
          <w:p w14:paraId="14BD4866" w14:textId="77777777" w:rsidR="007966B4" w:rsidRPr="00F475B0" w:rsidRDefault="007966B4" w:rsidP="007966B4">
            <w:pPr>
              <w:rPr>
                <w:rFonts w:ascii="Times New Roman" w:hAnsi="Times New Roman"/>
                <w:b/>
                <w:highlight w:val="green"/>
                <w:lang w:val="en-US"/>
              </w:rPr>
            </w:pPr>
          </w:p>
        </w:tc>
        <w:tc>
          <w:tcPr>
            <w:tcW w:w="2835" w:type="dxa"/>
          </w:tcPr>
          <w:p w14:paraId="3C8F3970" w14:textId="77777777" w:rsidR="007966B4" w:rsidRPr="000726B9" w:rsidRDefault="007966B4" w:rsidP="007966B4">
            <w:pPr>
              <w:rPr>
                <w:rFonts w:ascii="Times New Roman" w:hAnsi="Times New Roman"/>
                <w:b/>
                <w:highlight w:val="green"/>
                <w:lang w:val="en-GB"/>
              </w:rPr>
            </w:pPr>
          </w:p>
        </w:tc>
        <w:tc>
          <w:tcPr>
            <w:tcW w:w="1984" w:type="dxa"/>
          </w:tcPr>
          <w:p w14:paraId="5D9B42FF" w14:textId="77777777" w:rsidR="007966B4" w:rsidRPr="000726B9" w:rsidRDefault="007966B4" w:rsidP="007966B4">
            <w:pPr>
              <w:rPr>
                <w:rFonts w:ascii="Times New Roman" w:hAnsi="Times New Roman"/>
                <w:b/>
                <w:highlight w:val="green"/>
                <w:lang w:val="en-GB"/>
              </w:rPr>
            </w:pPr>
          </w:p>
        </w:tc>
      </w:tr>
      <w:tr w:rsidR="007966B4" w:rsidRPr="000726B9" w14:paraId="2CC1596F" w14:textId="77777777" w:rsidTr="004130AB">
        <w:trPr>
          <w:cantSplit/>
        </w:trPr>
        <w:tc>
          <w:tcPr>
            <w:tcW w:w="1134" w:type="dxa"/>
          </w:tcPr>
          <w:p w14:paraId="7848F9D8" w14:textId="778D4FFF" w:rsidR="007966B4" w:rsidRDefault="007966B4" w:rsidP="007966B4">
            <w:pPr>
              <w:rPr>
                <w:rFonts w:ascii="Times New Roman" w:hAnsi="Times New Roman"/>
                <w:b/>
                <w:sz w:val="22"/>
                <w:lang w:val="en-GB"/>
              </w:rPr>
            </w:pPr>
            <w:r>
              <w:rPr>
                <w:rFonts w:ascii="Times New Roman" w:hAnsi="Times New Roman"/>
                <w:b/>
                <w:sz w:val="22"/>
                <w:lang w:val="en-GB"/>
              </w:rPr>
              <w:t>15.</w:t>
            </w:r>
          </w:p>
        </w:tc>
        <w:tc>
          <w:tcPr>
            <w:tcW w:w="4678" w:type="dxa"/>
          </w:tcPr>
          <w:p w14:paraId="22A5C2AA" w14:textId="7C380115" w:rsidR="007966B4" w:rsidRPr="00F475B0" w:rsidRDefault="007966B4" w:rsidP="007966B4">
            <w:pPr>
              <w:rPr>
                <w:rFonts w:ascii="Times New Roman" w:hAnsi="Times New Roman"/>
                <w:b/>
                <w:highlight w:val="yellow"/>
                <w:lang w:val="en-US"/>
              </w:rPr>
            </w:pPr>
            <w:r w:rsidRPr="00F475B0">
              <w:rPr>
                <w:rFonts w:ascii="Times New Roman" w:hAnsi="Times New Roman"/>
                <w:sz w:val="22"/>
                <w:lang w:val="en-US"/>
              </w:rPr>
              <w:t xml:space="preserve">Interactive display (monitor) – </w:t>
            </w:r>
            <w:r w:rsidR="00F475B0" w:rsidRPr="00F475B0">
              <w:rPr>
                <w:lang w:val="en-US"/>
              </w:rPr>
              <w:t>minim 60``</w:t>
            </w:r>
            <w:r w:rsidR="00F475B0" w:rsidRPr="00F475B0">
              <w:rPr>
                <w:lang w:val="en-US"/>
              </w:rPr>
              <w:t xml:space="preserve">, </w:t>
            </w:r>
            <w:r w:rsidR="00F475B0" w:rsidRPr="00F475B0">
              <w:rPr>
                <w:lang w:val="en-US"/>
              </w:rPr>
              <w:t>4k, touchscreen</w:t>
            </w:r>
          </w:p>
        </w:tc>
        <w:tc>
          <w:tcPr>
            <w:tcW w:w="4253" w:type="dxa"/>
          </w:tcPr>
          <w:p w14:paraId="4C29BC83" w14:textId="77777777" w:rsidR="007966B4" w:rsidRPr="00F475B0" w:rsidRDefault="007966B4" w:rsidP="007966B4">
            <w:pPr>
              <w:rPr>
                <w:rFonts w:ascii="Times New Roman" w:hAnsi="Times New Roman"/>
                <w:b/>
                <w:highlight w:val="green"/>
                <w:lang w:val="en-US"/>
              </w:rPr>
            </w:pPr>
          </w:p>
        </w:tc>
        <w:tc>
          <w:tcPr>
            <w:tcW w:w="2835" w:type="dxa"/>
          </w:tcPr>
          <w:p w14:paraId="7831D5BD" w14:textId="77777777" w:rsidR="007966B4" w:rsidRPr="000726B9" w:rsidRDefault="007966B4" w:rsidP="007966B4">
            <w:pPr>
              <w:rPr>
                <w:rFonts w:ascii="Times New Roman" w:hAnsi="Times New Roman"/>
                <w:b/>
                <w:highlight w:val="green"/>
                <w:lang w:val="en-GB"/>
              </w:rPr>
            </w:pPr>
          </w:p>
        </w:tc>
        <w:tc>
          <w:tcPr>
            <w:tcW w:w="1984" w:type="dxa"/>
          </w:tcPr>
          <w:p w14:paraId="2AE19FEF" w14:textId="77777777" w:rsidR="007966B4" w:rsidRPr="000726B9" w:rsidRDefault="007966B4" w:rsidP="007966B4">
            <w:pPr>
              <w:rPr>
                <w:rFonts w:ascii="Times New Roman" w:hAnsi="Times New Roman"/>
                <w:b/>
                <w:highlight w:val="green"/>
                <w:lang w:val="en-GB"/>
              </w:rPr>
            </w:pPr>
          </w:p>
        </w:tc>
      </w:tr>
      <w:tr w:rsidR="007966B4" w:rsidRPr="000726B9" w14:paraId="215305CB" w14:textId="77777777" w:rsidTr="004130AB">
        <w:trPr>
          <w:cantSplit/>
        </w:trPr>
        <w:tc>
          <w:tcPr>
            <w:tcW w:w="1134" w:type="dxa"/>
          </w:tcPr>
          <w:p w14:paraId="6D9D63E9" w14:textId="0D18E05A" w:rsidR="007966B4" w:rsidRDefault="007966B4" w:rsidP="007966B4">
            <w:pPr>
              <w:rPr>
                <w:rFonts w:ascii="Times New Roman" w:hAnsi="Times New Roman"/>
                <w:b/>
                <w:sz w:val="22"/>
                <w:lang w:val="en-GB"/>
              </w:rPr>
            </w:pPr>
            <w:r>
              <w:rPr>
                <w:rFonts w:ascii="Times New Roman" w:hAnsi="Times New Roman"/>
                <w:b/>
                <w:sz w:val="22"/>
                <w:lang w:val="en-GB"/>
              </w:rPr>
              <w:t>16.</w:t>
            </w:r>
          </w:p>
        </w:tc>
        <w:tc>
          <w:tcPr>
            <w:tcW w:w="4678" w:type="dxa"/>
          </w:tcPr>
          <w:p w14:paraId="4A0ECC44" w14:textId="75DBD0A2" w:rsidR="007966B4" w:rsidRPr="00F475B0" w:rsidRDefault="007966B4" w:rsidP="007966B4">
            <w:pPr>
              <w:rPr>
                <w:rFonts w:ascii="Times New Roman" w:hAnsi="Times New Roman"/>
                <w:b/>
                <w:highlight w:val="yellow"/>
                <w:lang w:val="en-US"/>
              </w:rPr>
            </w:pPr>
            <w:r w:rsidRPr="00F475B0">
              <w:rPr>
                <w:rFonts w:ascii="Times New Roman" w:hAnsi="Times New Roman"/>
                <w:sz w:val="22"/>
                <w:lang w:val="en-US"/>
              </w:rPr>
              <w:t xml:space="preserve">Tablet – </w:t>
            </w:r>
            <w:r w:rsidR="00F475B0" w:rsidRPr="00F475B0">
              <w:rPr>
                <w:lang w:val="en-US"/>
              </w:rPr>
              <w:t xml:space="preserve">256 GB, wi-fi, </w:t>
            </w:r>
            <w:r w:rsidR="00F475B0" w:rsidRPr="00F475B0">
              <w:rPr>
                <w:lang w:val="en-US"/>
              </w:rPr>
              <w:t>resolution at least</w:t>
            </w:r>
            <w:r w:rsidR="00F475B0" w:rsidRPr="00F475B0">
              <w:rPr>
                <w:lang w:val="en-US"/>
              </w:rPr>
              <w:t xml:space="preserve"> 2300 x 1600</w:t>
            </w:r>
          </w:p>
        </w:tc>
        <w:tc>
          <w:tcPr>
            <w:tcW w:w="4253" w:type="dxa"/>
          </w:tcPr>
          <w:p w14:paraId="34BF38D3" w14:textId="77777777" w:rsidR="007966B4" w:rsidRPr="00F475B0" w:rsidRDefault="007966B4" w:rsidP="007966B4">
            <w:pPr>
              <w:rPr>
                <w:rFonts w:ascii="Times New Roman" w:hAnsi="Times New Roman"/>
                <w:b/>
                <w:highlight w:val="green"/>
                <w:lang w:val="en-US"/>
              </w:rPr>
            </w:pPr>
          </w:p>
        </w:tc>
        <w:tc>
          <w:tcPr>
            <w:tcW w:w="2835" w:type="dxa"/>
          </w:tcPr>
          <w:p w14:paraId="26F3D49D" w14:textId="77777777" w:rsidR="007966B4" w:rsidRPr="000726B9" w:rsidRDefault="007966B4" w:rsidP="007966B4">
            <w:pPr>
              <w:rPr>
                <w:rFonts w:ascii="Times New Roman" w:hAnsi="Times New Roman"/>
                <w:b/>
                <w:highlight w:val="green"/>
                <w:lang w:val="en-GB"/>
              </w:rPr>
            </w:pPr>
          </w:p>
        </w:tc>
        <w:tc>
          <w:tcPr>
            <w:tcW w:w="1984" w:type="dxa"/>
          </w:tcPr>
          <w:p w14:paraId="73305C54" w14:textId="77777777" w:rsidR="007966B4" w:rsidRPr="000726B9" w:rsidRDefault="007966B4" w:rsidP="007966B4">
            <w:pPr>
              <w:rPr>
                <w:rFonts w:ascii="Times New Roman" w:hAnsi="Times New Roman"/>
                <w:b/>
                <w:highlight w:val="green"/>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3DDF"/>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242"/>
    <w:rsid w:val="00483E26"/>
    <w:rsid w:val="00496BB4"/>
    <w:rsid w:val="004A7CC0"/>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42C5B"/>
    <w:rsid w:val="0066519D"/>
    <w:rsid w:val="00670C3D"/>
    <w:rsid w:val="00672C5B"/>
    <w:rsid w:val="00677500"/>
    <w:rsid w:val="0068247E"/>
    <w:rsid w:val="00684176"/>
    <w:rsid w:val="006917B2"/>
    <w:rsid w:val="00694D46"/>
    <w:rsid w:val="006B0AB1"/>
    <w:rsid w:val="006B5A0E"/>
    <w:rsid w:val="006C2F05"/>
    <w:rsid w:val="006E2B4E"/>
    <w:rsid w:val="006E56FD"/>
    <w:rsid w:val="006E6880"/>
    <w:rsid w:val="00702D85"/>
    <w:rsid w:val="00711C72"/>
    <w:rsid w:val="0073450F"/>
    <w:rsid w:val="0075384B"/>
    <w:rsid w:val="00777E99"/>
    <w:rsid w:val="0078178B"/>
    <w:rsid w:val="00792A1B"/>
    <w:rsid w:val="007966B4"/>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EB9"/>
    <w:rsid w:val="00A47856"/>
    <w:rsid w:val="00A512C9"/>
    <w:rsid w:val="00A539E4"/>
    <w:rsid w:val="00A5762A"/>
    <w:rsid w:val="00A57B88"/>
    <w:rsid w:val="00A62073"/>
    <w:rsid w:val="00A63E3C"/>
    <w:rsid w:val="00A75650"/>
    <w:rsid w:val="00A7693B"/>
    <w:rsid w:val="00A93368"/>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D6F7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475B0"/>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0FF66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407</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cp:revision>
  <cp:lastPrinted>2012-09-24T10:13:00Z</cp:lastPrinted>
  <dcterms:created xsi:type="dcterms:W3CDTF">2025-07-18T14:58:00Z</dcterms:created>
  <dcterms:modified xsi:type="dcterms:W3CDTF">2025-07-18T15:55:00Z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